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25EC" w14:textId="77777777" w:rsidR="009B66B5" w:rsidRPr="00296054" w:rsidRDefault="009B66B5" w:rsidP="00523409">
      <w:pPr>
        <w:spacing w:beforeLines="25" w:before="90" w:afterLines="25" w:after="90" w:line="48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96054">
        <w:rPr>
          <w:rFonts w:ascii="標楷體" w:eastAsia="標楷體" w:hAnsi="標楷體" w:hint="eastAsia"/>
          <w:b/>
          <w:bCs/>
          <w:sz w:val="40"/>
          <w:szCs w:val="40"/>
        </w:rPr>
        <w:t>高雄市立前鎮高級中學丁國立學長獎學金實施要點</w:t>
      </w:r>
    </w:p>
    <w:p w14:paraId="24DA9D1D" w14:textId="77777777" w:rsidR="009B66B5" w:rsidRPr="009B66B5" w:rsidRDefault="009B66B5" w:rsidP="00523409">
      <w:pPr>
        <w:spacing w:beforeLines="25" w:before="90" w:afterLines="25" w:after="90" w:line="480" w:lineRule="atLeast"/>
        <w:jc w:val="right"/>
        <w:rPr>
          <w:rFonts w:ascii="標楷體" w:eastAsia="標楷體" w:hAnsi="標楷體"/>
        </w:rPr>
      </w:pPr>
      <w:r w:rsidRPr="009B66B5">
        <w:rPr>
          <w:rFonts w:ascii="標楷體" w:eastAsia="標楷體" w:hAnsi="標楷體" w:hint="eastAsia"/>
        </w:rPr>
        <w:t>113年12月24日行政會議修訂</w:t>
      </w:r>
    </w:p>
    <w:p w14:paraId="3EB26F73" w14:textId="0D26E1F7" w:rsidR="009B66B5" w:rsidRPr="008536FE" w:rsidRDefault="009B66B5" w:rsidP="00523409">
      <w:pPr>
        <w:snapToGrid w:val="0"/>
        <w:spacing w:beforeLines="25" w:before="90" w:afterLines="25" w:after="90" w:line="48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一、宗旨：為表彰丁國立學長回饋母校獎助學弟妹奮發求學之精神，由丁國立學長家屬捐贈100萬元成立本項獎學金，用以獎勵高雄市立前鎮高級中學品行</w:t>
      </w:r>
      <w:proofErr w:type="gramStart"/>
      <w:r w:rsidRPr="008536FE">
        <w:rPr>
          <w:rFonts w:ascii="標楷體" w:eastAsia="標楷體" w:hAnsi="標楷體" w:hint="eastAsia"/>
          <w:sz w:val="28"/>
          <w:szCs w:val="28"/>
        </w:rPr>
        <w:t>端正、</w:t>
      </w:r>
      <w:proofErr w:type="gramEnd"/>
      <w:r w:rsidRPr="008536FE">
        <w:rPr>
          <w:rFonts w:ascii="標楷體" w:eastAsia="標楷體" w:hAnsi="標楷體" w:hint="eastAsia"/>
          <w:sz w:val="28"/>
          <w:szCs w:val="28"/>
        </w:rPr>
        <w:t>奮發求學之在校學生。</w:t>
      </w:r>
    </w:p>
    <w:p w14:paraId="5E6A5C54" w14:textId="016432F9" w:rsidR="009B66B5" w:rsidRPr="008536FE" w:rsidRDefault="009B66B5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二、申請資格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：</w:t>
      </w:r>
    </w:p>
    <w:p w14:paraId="7CEDABFB" w14:textId="77777777" w:rsidR="009465E6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1.上學期成績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智育成績70分以上、英語成績80分以上、德行評量項目之獎懲紀錄功過相抵或行善銷過後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未達警告以上之處分。</w:t>
      </w:r>
    </w:p>
    <w:p w14:paraId="5553556E" w14:textId="63D1A682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2.成績單上需有出勤缺</w:t>
      </w:r>
      <w:proofErr w:type="gramStart"/>
      <w:r w:rsidRPr="008536FE">
        <w:rPr>
          <w:rFonts w:ascii="標楷體" w:eastAsia="標楷體" w:hAnsi="標楷體" w:hint="eastAsia"/>
          <w:sz w:val="28"/>
          <w:szCs w:val="28"/>
        </w:rPr>
        <w:t>曠</w:t>
      </w:r>
      <w:proofErr w:type="gramEnd"/>
      <w:r w:rsidRPr="008536FE">
        <w:rPr>
          <w:rFonts w:ascii="標楷體" w:eastAsia="標楷體" w:hAnsi="標楷體" w:hint="eastAsia"/>
          <w:sz w:val="28"/>
          <w:szCs w:val="28"/>
        </w:rPr>
        <w:t>紀錄。</w:t>
      </w:r>
    </w:p>
    <w:p w14:paraId="4293FA9F" w14:textId="5DD487A6" w:rsidR="009B66B5" w:rsidRPr="008536FE" w:rsidRDefault="009B66B5" w:rsidP="00523409">
      <w:pPr>
        <w:snapToGrid w:val="0"/>
        <w:spacing w:beforeLines="25" w:before="90" w:afterLines="25" w:after="90" w:line="48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三、申請時間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：</w:t>
      </w:r>
      <w:r w:rsidRPr="008536FE">
        <w:rPr>
          <w:rFonts w:ascii="標楷體" w:eastAsia="標楷體" w:hAnsi="標楷體" w:hint="eastAsia"/>
          <w:sz w:val="28"/>
          <w:szCs w:val="28"/>
        </w:rPr>
        <w:t>即日起3月</w:t>
      </w:r>
      <w:r w:rsidR="004039E6">
        <w:rPr>
          <w:rFonts w:ascii="標楷體" w:eastAsia="標楷體" w:hAnsi="標楷體"/>
          <w:sz w:val="28"/>
          <w:szCs w:val="28"/>
        </w:rPr>
        <w:t>2</w:t>
      </w:r>
      <w:r w:rsidRPr="008536FE">
        <w:rPr>
          <w:rFonts w:ascii="標楷體" w:eastAsia="標楷體" w:hAnsi="標楷體" w:hint="eastAsia"/>
          <w:sz w:val="28"/>
          <w:szCs w:val="28"/>
        </w:rPr>
        <w:t>7日止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（</w:t>
      </w:r>
      <w:r w:rsidRPr="008536FE">
        <w:rPr>
          <w:rFonts w:ascii="標楷體" w:eastAsia="標楷體" w:hAnsi="標楷體" w:hint="eastAsia"/>
          <w:sz w:val="28"/>
          <w:szCs w:val="28"/>
        </w:rPr>
        <w:t>詳細日期以學校公告為</w:t>
      </w:r>
      <w:proofErr w:type="gramStart"/>
      <w:r w:rsidRPr="008536FE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9465E6" w:rsidRPr="008536FE">
        <w:rPr>
          <w:rFonts w:ascii="標楷體" w:eastAsia="標楷體" w:hAnsi="標楷體" w:hint="eastAsia"/>
          <w:sz w:val="28"/>
          <w:szCs w:val="28"/>
        </w:rPr>
        <w:t>），</w:t>
      </w:r>
      <w:r w:rsidRPr="008536FE">
        <w:rPr>
          <w:rFonts w:ascii="標楷體" w:eastAsia="標楷體" w:hAnsi="標楷體" w:hint="eastAsia"/>
          <w:sz w:val="28"/>
          <w:szCs w:val="28"/>
        </w:rPr>
        <w:t>合乎申請資格學生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填具申請表經導師推薦簽名後送交教務處註冊組審核。</w:t>
      </w:r>
    </w:p>
    <w:p w14:paraId="75EE7CB7" w14:textId="760F5135" w:rsidR="009B66B5" w:rsidRPr="008536FE" w:rsidRDefault="009B66B5" w:rsidP="00523409">
      <w:pPr>
        <w:snapToGrid w:val="0"/>
        <w:spacing w:beforeLines="25" w:before="90" w:afterLines="25" w:after="90" w:line="48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四、審核標準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：</w:t>
      </w:r>
      <w:r w:rsidRPr="008536FE">
        <w:rPr>
          <w:rFonts w:ascii="標楷體" w:eastAsia="標楷體" w:hAnsi="標楷體" w:hint="eastAsia"/>
          <w:sz w:val="28"/>
          <w:szCs w:val="28"/>
        </w:rPr>
        <w:t>合乎申請資格者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8536FE">
        <w:rPr>
          <w:rFonts w:ascii="標楷體" w:eastAsia="標楷體" w:hAnsi="標楷體" w:hint="eastAsia"/>
          <w:sz w:val="28"/>
          <w:szCs w:val="28"/>
        </w:rPr>
        <w:t>分年級比序各</w:t>
      </w:r>
      <w:proofErr w:type="gramEnd"/>
      <w:r w:rsidRPr="008536FE">
        <w:rPr>
          <w:rFonts w:ascii="標楷體" w:eastAsia="標楷體" w:hAnsi="標楷體" w:hint="eastAsia"/>
          <w:sz w:val="28"/>
          <w:szCs w:val="28"/>
        </w:rPr>
        <w:t>錄取4名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共12名。如</w:t>
      </w:r>
      <w:proofErr w:type="gramStart"/>
      <w:r w:rsidRPr="008536FE">
        <w:rPr>
          <w:rFonts w:ascii="標楷體" w:eastAsia="標楷體" w:hAnsi="標楷體" w:hint="eastAsia"/>
          <w:sz w:val="28"/>
          <w:szCs w:val="28"/>
        </w:rPr>
        <w:t>有年級</w:t>
      </w:r>
      <w:proofErr w:type="gramEnd"/>
      <w:r w:rsidRPr="008536FE">
        <w:rPr>
          <w:rFonts w:ascii="標楷體" w:eastAsia="標楷體" w:hAnsi="標楷體" w:hint="eastAsia"/>
          <w:sz w:val="28"/>
          <w:szCs w:val="28"/>
        </w:rPr>
        <w:t>合乎申請資格者</w:t>
      </w:r>
      <w:proofErr w:type="gramStart"/>
      <w:r w:rsidRPr="008536F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8536FE">
        <w:rPr>
          <w:rFonts w:ascii="標楷體" w:eastAsia="標楷體" w:hAnsi="標楷體" w:hint="eastAsia"/>
          <w:sz w:val="28"/>
          <w:szCs w:val="28"/>
        </w:rPr>
        <w:t>足額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得由審查委員會調整名額分配。</w:t>
      </w:r>
    </w:p>
    <w:p w14:paraId="59337CBA" w14:textId="79D2A899" w:rsidR="009B66B5" w:rsidRPr="008536FE" w:rsidRDefault="009465E6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B66B5" w:rsidRPr="008536FE">
        <w:rPr>
          <w:rFonts w:ascii="標楷體" w:eastAsia="標楷體" w:hAnsi="標楷體" w:hint="eastAsia"/>
          <w:sz w:val="28"/>
          <w:szCs w:val="28"/>
        </w:rPr>
        <w:t>依下列依序排序錄取</w:t>
      </w:r>
    </w:p>
    <w:p w14:paraId="2744DC57" w14:textId="62B01DA5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/>
          <w:sz w:val="28"/>
          <w:szCs w:val="28"/>
        </w:rPr>
        <w:t>1.</w:t>
      </w:r>
      <w:r w:rsidRPr="008536FE">
        <w:rPr>
          <w:rFonts w:ascii="標楷體" w:eastAsia="標楷體" w:hAnsi="標楷體" w:hint="eastAsia"/>
          <w:sz w:val="28"/>
          <w:szCs w:val="28"/>
        </w:rPr>
        <w:t>特殊境遇學生</w:t>
      </w:r>
      <w:proofErr w:type="gramStart"/>
      <w:r w:rsidR="009465E6" w:rsidRPr="008536F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8536FE">
        <w:rPr>
          <w:rFonts w:ascii="標楷體" w:eastAsia="標楷體" w:hAnsi="標楷體" w:hint="eastAsia"/>
          <w:sz w:val="28"/>
          <w:szCs w:val="28"/>
        </w:rPr>
        <w:t>低收入户、中低收入户子女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）</w:t>
      </w:r>
      <w:r w:rsidRPr="008536FE">
        <w:rPr>
          <w:rFonts w:ascii="標楷體" w:eastAsia="標楷體" w:hAnsi="標楷體" w:hint="eastAsia"/>
          <w:sz w:val="28"/>
          <w:szCs w:val="28"/>
        </w:rPr>
        <w:t>。</w:t>
      </w:r>
    </w:p>
    <w:p w14:paraId="17C5B73F" w14:textId="77777777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2.學期英語成績</w:t>
      </w:r>
    </w:p>
    <w:p w14:paraId="1713A3DC" w14:textId="77777777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3.曠課紀錄較少者</w:t>
      </w:r>
    </w:p>
    <w:p w14:paraId="6781FCB2" w14:textId="772DBADB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4.學期總平均成績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（</w:t>
      </w:r>
      <w:r w:rsidRPr="008536FE">
        <w:rPr>
          <w:rFonts w:ascii="標楷體" w:eastAsia="標楷體" w:hAnsi="標楷體" w:hint="eastAsia"/>
          <w:sz w:val="28"/>
          <w:szCs w:val="28"/>
        </w:rPr>
        <w:t>不分組別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）</w:t>
      </w:r>
    </w:p>
    <w:p w14:paraId="00C82756" w14:textId="77777777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5.記功獎勵較多者</w:t>
      </w:r>
    </w:p>
    <w:p w14:paraId="1999CC96" w14:textId="39CC04CB" w:rsidR="009B66B5" w:rsidRPr="008536FE" w:rsidRDefault="009B66B5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五、審核委員會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：</w:t>
      </w:r>
      <w:r w:rsidRPr="008536FE">
        <w:rPr>
          <w:rFonts w:ascii="標楷體" w:eastAsia="標楷體" w:hAnsi="標楷體" w:hint="eastAsia"/>
          <w:sz w:val="28"/>
          <w:szCs w:val="28"/>
        </w:rPr>
        <w:t>委員會由教務主任、註冊組長、英文科</w:t>
      </w:r>
      <w:proofErr w:type="gramStart"/>
      <w:r w:rsidRPr="008536FE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8536FE">
        <w:rPr>
          <w:rFonts w:ascii="標楷體" w:eastAsia="標楷體" w:hAnsi="標楷體" w:hint="eastAsia"/>
          <w:sz w:val="28"/>
          <w:szCs w:val="28"/>
        </w:rPr>
        <w:t>主席、秘書組成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。</w:t>
      </w:r>
    </w:p>
    <w:p w14:paraId="3C4A4EC4" w14:textId="61D505D1" w:rsidR="009B66B5" w:rsidRPr="008536FE" w:rsidRDefault="009B66B5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六、獎勵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：</w:t>
      </w:r>
    </w:p>
    <w:p w14:paraId="09BC83FE" w14:textId="77777777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1.本獎學金經審核委員會決議後,呈請校長核定公告。</w:t>
      </w:r>
    </w:p>
    <w:p w14:paraId="20206DB5" w14:textId="7B44843D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2.每年於頒獎典禮或校慶頒發獎學金及獎狀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每名5000元整。</w:t>
      </w:r>
    </w:p>
    <w:p w14:paraId="79DF5551" w14:textId="5D74C43B" w:rsidR="0021328F" w:rsidRPr="008536FE" w:rsidRDefault="009B66B5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七、本獎學金實施要點經行政會議通過後實施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修正時亦同。</w:t>
      </w:r>
    </w:p>
    <w:sectPr w:rsidR="0021328F" w:rsidRPr="008536FE" w:rsidSect="008536FE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96"/>
    <w:rsid w:val="0021328F"/>
    <w:rsid w:val="00296054"/>
    <w:rsid w:val="004039E6"/>
    <w:rsid w:val="00523409"/>
    <w:rsid w:val="005F5C10"/>
    <w:rsid w:val="00851BD6"/>
    <w:rsid w:val="008536FE"/>
    <w:rsid w:val="008D54BA"/>
    <w:rsid w:val="009465E6"/>
    <w:rsid w:val="009B66B5"/>
    <w:rsid w:val="00B11832"/>
    <w:rsid w:val="00D82896"/>
    <w:rsid w:val="00F5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F54D"/>
  <w15:chartTrackingRefBased/>
  <w15:docId w15:val="{367EA96D-4714-4929-988A-EB7C806D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89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89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89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89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89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89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8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82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8289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82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8289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828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828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828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828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2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8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82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82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8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828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2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2025-04-30T08:48:00Z</cp:lastPrinted>
  <dcterms:created xsi:type="dcterms:W3CDTF">2025-04-30T08:34:00Z</dcterms:created>
  <dcterms:modified xsi:type="dcterms:W3CDTF">2026-03-11T03:43:00Z</dcterms:modified>
</cp:coreProperties>
</file>